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1590" w14:textId="72C6C37A" w:rsidR="0096354B" w:rsidRDefault="005C1032" w:rsidP="004218A8">
      <w:pPr>
        <w:pStyle w:val="ListParagraph"/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4E461615" wp14:editId="027CF12D">
            <wp:simplePos x="0" y="0"/>
            <wp:positionH relativeFrom="margin">
              <wp:align>left</wp:align>
            </wp:positionH>
            <wp:positionV relativeFrom="page">
              <wp:posOffset>342900</wp:posOffset>
            </wp:positionV>
            <wp:extent cx="1367790" cy="1331595"/>
            <wp:effectExtent l="0" t="0" r="381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ransparent Logo Increas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FC2614" w14:textId="77777777" w:rsidR="0096354B" w:rsidRDefault="0096354B">
      <w:pPr>
        <w:pStyle w:val="BodyText"/>
        <w:spacing w:before="0"/>
        <w:rPr>
          <w:rFonts w:ascii="Times New Roman"/>
          <w:sz w:val="20"/>
        </w:rPr>
      </w:pPr>
    </w:p>
    <w:p w14:paraId="3B4DB557" w14:textId="77777777" w:rsidR="0096354B" w:rsidRDefault="0096354B">
      <w:pPr>
        <w:pStyle w:val="BodyText"/>
        <w:spacing w:before="3"/>
        <w:rPr>
          <w:rFonts w:ascii="Times New Roman"/>
          <w:sz w:val="23"/>
        </w:rPr>
      </w:pPr>
    </w:p>
    <w:p w14:paraId="2F32AFE9" w14:textId="103C4D76" w:rsidR="0096354B" w:rsidRPr="00BB36D0" w:rsidRDefault="00534400" w:rsidP="00534400">
      <w:pPr>
        <w:spacing w:before="13" w:line="247" w:lineRule="auto"/>
        <w:ind w:left="1701" w:right="1664" w:hanging="283"/>
        <w:jc w:val="center"/>
        <w:rPr>
          <w:rFonts w:asciiTheme="minorHAnsi" w:hAnsiTheme="minorHAnsi" w:cstheme="minorHAnsi"/>
          <w:b/>
          <w:sz w:val="46"/>
        </w:rPr>
      </w:pPr>
      <w:r>
        <w:rPr>
          <w:rFonts w:asciiTheme="minorHAnsi" w:hAnsiTheme="minorHAnsi" w:cstheme="minorHAnsi"/>
          <w:b/>
          <w:color w:val="24498A"/>
          <w:spacing w:val="-7"/>
          <w:w w:val="90"/>
          <w:sz w:val="46"/>
        </w:rPr>
        <w:tab/>
      </w:r>
      <w:r>
        <w:rPr>
          <w:rFonts w:asciiTheme="minorHAnsi" w:hAnsiTheme="minorHAnsi" w:cstheme="minorHAnsi"/>
          <w:b/>
          <w:color w:val="24498A"/>
          <w:spacing w:val="-7"/>
          <w:w w:val="90"/>
          <w:sz w:val="46"/>
        </w:rPr>
        <w:tab/>
      </w:r>
      <w:r w:rsidRPr="00534400">
        <w:rPr>
          <w:rFonts w:asciiTheme="minorHAnsi" w:hAnsiTheme="minorHAnsi" w:cstheme="minorHAnsi"/>
          <w:b/>
          <w:color w:val="24498A"/>
          <w:spacing w:val="-7"/>
          <w:w w:val="90"/>
          <w:sz w:val="46"/>
        </w:rPr>
        <w:t>Medical and Allied Health Services</w:t>
      </w:r>
      <w:r w:rsidR="003E0713" w:rsidRPr="00BB36D0">
        <w:rPr>
          <w:rFonts w:asciiTheme="minorHAnsi" w:hAnsiTheme="minorHAnsi" w:cstheme="minorHAnsi"/>
          <w:b/>
          <w:color w:val="24498A"/>
          <w:w w:val="90"/>
          <w:sz w:val="46"/>
        </w:rPr>
        <w:t xml:space="preserve"> </w:t>
      </w:r>
      <w:r w:rsidR="00603629" w:rsidRPr="00BB36D0">
        <w:rPr>
          <w:rFonts w:asciiTheme="minorHAnsi" w:hAnsiTheme="minorHAnsi" w:cstheme="minorHAnsi"/>
          <w:b/>
          <w:color w:val="24498A"/>
          <w:sz w:val="46"/>
        </w:rPr>
        <w:t>Questionnaire</w:t>
      </w:r>
    </w:p>
    <w:p w14:paraId="4693474D" w14:textId="2E2C1E4A" w:rsidR="0096354B" w:rsidRPr="00644D5D" w:rsidRDefault="00603629" w:rsidP="009932D6">
      <w:pPr>
        <w:spacing w:before="67"/>
        <w:ind w:left="1560" w:right="1723"/>
        <w:jc w:val="center"/>
        <w:rPr>
          <w:rFonts w:asciiTheme="minorHAnsi" w:hAnsiTheme="minorHAnsi" w:cstheme="minorHAnsi"/>
          <w:sz w:val="24"/>
          <w:szCs w:val="24"/>
        </w:rPr>
      </w:pPr>
      <w:r w:rsidRPr="00644D5D">
        <w:rPr>
          <w:rFonts w:asciiTheme="minorHAnsi" w:hAnsiTheme="minorHAnsi" w:cstheme="minorHAnsi"/>
          <w:color w:val="24498A"/>
          <w:sz w:val="24"/>
          <w:szCs w:val="24"/>
        </w:rPr>
        <w:t xml:space="preserve">(Supplementary to the Insurance </w:t>
      </w:r>
      <w:r w:rsidR="009932D6" w:rsidRPr="00644D5D">
        <w:rPr>
          <w:rFonts w:asciiTheme="minorHAnsi" w:hAnsiTheme="minorHAnsi" w:cstheme="minorHAnsi"/>
          <w:color w:val="24498A"/>
          <w:sz w:val="24"/>
          <w:szCs w:val="24"/>
        </w:rPr>
        <w:t>Quotation Request</w:t>
      </w:r>
      <w:r w:rsidRPr="00644D5D">
        <w:rPr>
          <w:rFonts w:asciiTheme="minorHAnsi" w:hAnsiTheme="minorHAnsi" w:cstheme="minorHAnsi"/>
          <w:color w:val="24498A"/>
          <w:sz w:val="24"/>
          <w:szCs w:val="24"/>
        </w:rPr>
        <w:t>)</w:t>
      </w:r>
    </w:p>
    <w:p w14:paraId="1B231DA8" w14:textId="77777777" w:rsidR="0096354B" w:rsidRPr="00BB36D0" w:rsidRDefault="0096354B">
      <w:pPr>
        <w:pStyle w:val="BodyText"/>
        <w:spacing w:before="0"/>
        <w:rPr>
          <w:rFonts w:asciiTheme="minorHAnsi" w:hAnsiTheme="minorHAnsi" w:cstheme="minorHAnsi"/>
          <w:sz w:val="20"/>
        </w:rPr>
      </w:pPr>
    </w:p>
    <w:p w14:paraId="3C9BE73B" w14:textId="010C6DCC" w:rsidR="0096354B" w:rsidRPr="00644D5D" w:rsidRDefault="00A63BEC" w:rsidP="001F11F5">
      <w:pPr>
        <w:pStyle w:val="BodyText"/>
        <w:spacing w:before="0"/>
        <w:rPr>
          <w:rFonts w:asciiTheme="minorHAnsi" w:hAnsiTheme="minorHAnsi" w:cstheme="minorHAnsi"/>
          <w:sz w:val="18"/>
          <w:szCs w:val="18"/>
        </w:rPr>
      </w:pPr>
      <w:r w:rsidRPr="00644D5D">
        <w:rPr>
          <w:rFonts w:asciiTheme="minorHAnsi" w:hAnsiTheme="minorHAnsi" w:cstheme="minorHAnsi"/>
          <w:sz w:val="18"/>
          <w:szCs w:val="18"/>
        </w:rPr>
        <w:t xml:space="preserve">If </w:t>
      </w:r>
      <w:r w:rsidR="00EC3F7E" w:rsidRPr="00644D5D">
        <w:rPr>
          <w:rFonts w:asciiTheme="minorHAnsi" w:hAnsiTheme="minorHAnsi" w:cstheme="minorHAnsi"/>
          <w:sz w:val="18"/>
          <w:szCs w:val="18"/>
        </w:rPr>
        <w:t xml:space="preserve">we are providing coverage for </w:t>
      </w:r>
      <w:r w:rsidR="00534400">
        <w:rPr>
          <w:rFonts w:asciiTheme="minorHAnsi" w:hAnsiTheme="minorHAnsi" w:cstheme="minorHAnsi"/>
          <w:sz w:val="18"/>
          <w:szCs w:val="18"/>
        </w:rPr>
        <w:t xml:space="preserve">medical </w:t>
      </w:r>
      <w:r w:rsidR="003C6D56">
        <w:rPr>
          <w:rFonts w:asciiTheme="minorHAnsi" w:hAnsiTheme="minorHAnsi" w:cstheme="minorHAnsi"/>
          <w:sz w:val="18"/>
          <w:szCs w:val="18"/>
        </w:rPr>
        <w:t xml:space="preserve">professionals </w:t>
      </w:r>
      <w:r w:rsidR="00534400">
        <w:rPr>
          <w:rFonts w:asciiTheme="minorHAnsi" w:hAnsiTheme="minorHAnsi" w:cstheme="minorHAnsi"/>
          <w:sz w:val="18"/>
          <w:szCs w:val="18"/>
        </w:rPr>
        <w:t>or other allied health services</w:t>
      </w:r>
      <w:r w:rsidR="00D757E6" w:rsidRPr="00644D5D">
        <w:rPr>
          <w:rFonts w:asciiTheme="minorHAnsi" w:hAnsiTheme="minorHAnsi" w:cstheme="minorHAnsi"/>
          <w:sz w:val="18"/>
          <w:szCs w:val="18"/>
        </w:rPr>
        <w:t>,</w:t>
      </w:r>
      <w:r w:rsidRPr="00644D5D">
        <w:rPr>
          <w:rFonts w:asciiTheme="minorHAnsi" w:hAnsiTheme="minorHAnsi" w:cstheme="minorHAnsi"/>
          <w:sz w:val="18"/>
          <w:szCs w:val="18"/>
        </w:rPr>
        <w:t xml:space="preserve"> we need additional information to consider</w:t>
      </w:r>
      <w:r w:rsidR="00596C66" w:rsidRPr="00644D5D">
        <w:rPr>
          <w:rFonts w:asciiTheme="minorHAnsi" w:hAnsiTheme="minorHAnsi" w:cstheme="minorHAnsi"/>
          <w:sz w:val="18"/>
          <w:szCs w:val="18"/>
        </w:rPr>
        <w:t xml:space="preserve"> your insurance quotation request:</w:t>
      </w:r>
      <w:r w:rsidR="001F11F5" w:rsidRPr="00644D5D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1386AAC" w14:textId="77777777" w:rsidR="00D06374" w:rsidRPr="00644D5D" w:rsidRDefault="00D06374" w:rsidP="00D06374">
      <w:pPr>
        <w:pStyle w:val="BodyText"/>
        <w:spacing w:before="0"/>
        <w:rPr>
          <w:rFonts w:asciiTheme="minorHAnsi" w:hAnsiTheme="minorHAnsi" w:cstheme="minorHAnsi"/>
          <w:sz w:val="18"/>
          <w:szCs w:val="18"/>
        </w:rPr>
      </w:pPr>
    </w:p>
    <w:tbl>
      <w:tblPr>
        <w:tblW w:w="1061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616"/>
      </w:tblGrid>
      <w:tr w:rsidR="00F167B9" w:rsidRPr="00F167B9" w14:paraId="00FD4288" w14:textId="77777777" w:rsidTr="00403739">
        <w:trPr>
          <w:trHeight w:val="325"/>
        </w:trPr>
        <w:tc>
          <w:tcPr>
            <w:tcW w:w="106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17365D"/>
            <w:vAlign w:val="center"/>
          </w:tcPr>
          <w:p w14:paraId="199B9704" w14:textId="77777777" w:rsidR="00F167B9" w:rsidRPr="00F167B9" w:rsidRDefault="00F167B9" w:rsidP="00403739">
            <w:pPr>
              <w:tabs>
                <w:tab w:val="left" w:pos="360"/>
              </w:tabs>
              <w:adjustRightInd w:val="0"/>
              <w:rPr>
                <w:rFonts w:ascii="Arial" w:hAnsi="Arial" w:cs="Arial"/>
                <w:bCs/>
                <w:color w:val="FFFFFF"/>
              </w:rPr>
            </w:pPr>
            <w:r w:rsidRPr="00F167B9">
              <w:rPr>
                <w:bCs/>
                <w:color w:val="FFFFFF"/>
              </w:rPr>
              <w:br w:type="page"/>
            </w:r>
            <w:r w:rsidRPr="00F167B9">
              <w:rPr>
                <w:rFonts w:ascii="Arial" w:hAnsi="Arial" w:cs="Arial"/>
                <w:bCs/>
                <w:color w:val="FFFFFF"/>
              </w:rPr>
              <w:t>Allied Health or Medical Services</w:t>
            </w:r>
          </w:p>
        </w:tc>
      </w:tr>
    </w:tbl>
    <w:tbl>
      <w:tblPr>
        <w:tblStyle w:val="TableGrid"/>
        <w:tblW w:w="10441" w:type="dxa"/>
        <w:tblLayout w:type="fixed"/>
        <w:tblLook w:val="04A0" w:firstRow="1" w:lastRow="0" w:firstColumn="1" w:lastColumn="0" w:noHBand="0" w:noVBand="1"/>
      </w:tblPr>
      <w:tblGrid>
        <w:gridCol w:w="10441"/>
      </w:tblGrid>
      <w:tr w:rsidR="00D06374" w:rsidRPr="00644D5D" w14:paraId="0B4055A3" w14:textId="77777777" w:rsidTr="00C8037E">
        <w:trPr>
          <w:trHeight w:val="425"/>
        </w:trPr>
        <w:tc>
          <w:tcPr>
            <w:tcW w:w="10441" w:type="dxa"/>
            <w:vAlign w:val="center"/>
          </w:tcPr>
          <w:p w14:paraId="74260A7F" w14:textId="77777777" w:rsidR="00D06374" w:rsidRDefault="00D06374" w:rsidP="00D06374">
            <w:pPr>
              <w:pStyle w:val="BodyText"/>
              <w:ind w:left="39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7AB5C7" w14:textId="0CC81DA5" w:rsidR="00D06374" w:rsidRDefault="00D06374" w:rsidP="00D06374">
            <w:pPr>
              <w:pStyle w:val="BodyText"/>
              <w:ind w:left="3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Please detail the services being provided by the organisation:</w:t>
            </w:r>
          </w:p>
          <w:p w14:paraId="7E1E5476" w14:textId="77777777" w:rsidR="00D06374" w:rsidRDefault="00D06374" w:rsidP="00D06374">
            <w:pPr>
              <w:pStyle w:val="BodyText"/>
              <w:ind w:left="39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B0AC20" w14:textId="39430B54" w:rsidR="00D06374" w:rsidRDefault="00165082" w:rsidP="00D06374">
            <w:pPr>
              <w:pStyle w:val="BodyText"/>
              <w:ind w:left="39"/>
              <w:rPr>
                <w:rFonts w:asciiTheme="minorHAnsi" w:hAnsiTheme="minorHAnsi" w:cstheme="minorHAnsi"/>
                <w:sz w:val="18"/>
                <w:szCs w:val="18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  <w:p w14:paraId="173FF255" w14:textId="46F9DE0A" w:rsidR="00D06374" w:rsidRPr="00644D5D" w:rsidRDefault="00D06374" w:rsidP="00D06374">
            <w:pPr>
              <w:pStyle w:val="BodyText"/>
              <w:ind w:left="39"/>
              <w:rPr>
                <w:rFonts w:asciiTheme="minorHAnsi" w:hAnsiTheme="minorHAnsi" w:cstheme="minorHAnsi"/>
                <w:color w:val="333333"/>
                <w:sz w:val="18"/>
                <w:szCs w:val="18"/>
              </w:rPr>
            </w:pPr>
          </w:p>
        </w:tc>
      </w:tr>
    </w:tbl>
    <w:p w14:paraId="2DDC2C55" w14:textId="77777777" w:rsidR="00D06374" w:rsidRDefault="00D06374" w:rsidP="00D06374"/>
    <w:tbl>
      <w:tblPr>
        <w:tblW w:w="1061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421"/>
        <w:gridCol w:w="1701"/>
        <w:gridCol w:w="1701"/>
        <w:gridCol w:w="1417"/>
        <w:gridCol w:w="1376"/>
      </w:tblGrid>
      <w:tr w:rsidR="00F167B9" w:rsidRPr="00F167B9" w14:paraId="5DAD8F3A" w14:textId="77777777" w:rsidTr="00403739">
        <w:trPr>
          <w:trHeight w:val="325"/>
        </w:trPr>
        <w:tc>
          <w:tcPr>
            <w:tcW w:w="1061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17365D"/>
            <w:vAlign w:val="center"/>
          </w:tcPr>
          <w:p w14:paraId="620E67B6" w14:textId="329DDC2C" w:rsidR="00F167B9" w:rsidRPr="00F167B9" w:rsidRDefault="00F167B9" w:rsidP="00403739">
            <w:pPr>
              <w:tabs>
                <w:tab w:val="left" w:pos="360"/>
              </w:tabs>
              <w:adjustRightInd w:val="0"/>
              <w:rPr>
                <w:rFonts w:ascii="Arial" w:hAnsi="Arial" w:cs="Arial"/>
                <w:bCs/>
                <w:color w:val="FFFFFF"/>
              </w:rPr>
            </w:pPr>
            <w:r w:rsidRPr="00F167B9">
              <w:rPr>
                <w:bCs/>
                <w:color w:val="FFFFFF"/>
              </w:rPr>
              <w:br w:type="page"/>
            </w:r>
            <w:r w:rsidRPr="00F167B9">
              <w:rPr>
                <w:rFonts w:ascii="Arial" w:hAnsi="Arial" w:cs="Arial"/>
                <w:bCs/>
                <w:color w:val="FFFFFF"/>
              </w:rPr>
              <w:t xml:space="preserve">Allied Health or Medical </w:t>
            </w:r>
            <w:r>
              <w:rPr>
                <w:rFonts w:ascii="Arial" w:hAnsi="Arial" w:cs="Arial"/>
                <w:bCs/>
                <w:color w:val="FFFFFF"/>
              </w:rPr>
              <w:t>Personnel</w:t>
            </w:r>
          </w:p>
        </w:tc>
      </w:tr>
      <w:tr w:rsidR="00F167B9" w:rsidRPr="00265930" w14:paraId="050BAF20" w14:textId="77777777" w:rsidTr="00403739">
        <w:trPr>
          <w:trHeight w:val="289"/>
        </w:trPr>
        <w:tc>
          <w:tcPr>
            <w:tcW w:w="1061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279472FA" w14:textId="77777777" w:rsidR="00F167B9" w:rsidRPr="00265930" w:rsidRDefault="00F167B9" w:rsidP="00403739">
            <w:pPr>
              <w:tabs>
                <w:tab w:val="left" w:pos="360"/>
              </w:tabs>
              <w:adjustRightInd w:val="0"/>
              <w:rPr>
                <w:rFonts w:ascii="Arial" w:hAnsi="Arial" w:cs="Arial"/>
                <w:bCs/>
                <w:iCs/>
                <w:color w:val="000000"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iCs/>
                <w:color w:val="000000"/>
                <w:sz w:val="15"/>
                <w:szCs w:val="15"/>
              </w:rPr>
              <w:t>If yes, please state the number of people engaged in the following categories:</w:t>
            </w:r>
          </w:p>
        </w:tc>
      </w:tr>
      <w:tr w:rsidR="00F167B9" w:rsidRPr="00265930" w14:paraId="4CF2FAF6" w14:textId="77777777" w:rsidTr="00403739">
        <w:trPr>
          <w:trHeight w:val="289"/>
        </w:trPr>
        <w:tc>
          <w:tcPr>
            <w:tcW w:w="44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2C4A0AFC" w14:textId="77777777" w:rsidR="00F167B9" w:rsidRPr="00AC65D9" w:rsidRDefault="00F167B9" w:rsidP="00403739">
            <w:pPr>
              <w:tabs>
                <w:tab w:val="left" w:pos="360"/>
              </w:tabs>
              <w:adjustRightInd w:val="0"/>
              <w:rPr>
                <w:rFonts w:ascii="Arial" w:hAnsi="Arial" w:cs="Arial"/>
                <w:b/>
                <w:iCs/>
                <w:color w:val="000000"/>
                <w:sz w:val="15"/>
                <w:szCs w:val="15"/>
              </w:rPr>
            </w:pPr>
            <w:r w:rsidRPr="00AC65D9">
              <w:rPr>
                <w:rFonts w:ascii="Arial" w:hAnsi="Arial" w:cs="Arial"/>
                <w:b/>
                <w:iCs/>
                <w:color w:val="000000"/>
                <w:sz w:val="15"/>
                <w:szCs w:val="15"/>
              </w:rPr>
              <w:t>Healthcare Professionals: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F942D68" w14:textId="77777777" w:rsidR="00F167B9" w:rsidRPr="00265930" w:rsidRDefault="00F167B9" w:rsidP="00403739">
            <w:pPr>
              <w:tabs>
                <w:tab w:val="left" w:pos="360"/>
              </w:tabs>
              <w:adjustRightInd w:val="0"/>
              <w:rPr>
                <w:rFonts w:ascii="Arial" w:hAnsi="Arial" w:cs="Arial"/>
                <w:bCs/>
                <w:iCs/>
                <w:color w:val="000000"/>
                <w:sz w:val="15"/>
                <w:szCs w:val="15"/>
              </w:rPr>
            </w:pPr>
            <w:r w:rsidRPr="00265930">
              <w:rPr>
                <w:bCs/>
                <w:sz w:val="15"/>
                <w:szCs w:val="15"/>
              </w:rPr>
              <w:t>Full time employees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29EA9AC" w14:textId="77777777" w:rsidR="00F167B9" w:rsidRPr="00265930" w:rsidRDefault="00F167B9" w:rsidP="00403739">
            <w:pPr>
              <w:tabs>
                <w:tab w:val="left" w:pos="360"/>
              </w:tabs>
              <w:adjustRightInd w:val="0"/>
              <w:rPr>
                <w:rFonts w:ascii="Arial" w:hAnsi="Arial" w:cs="Arial"/>
                <w:bCs/>
                <w:iCs/>
                <w:color w:val="000000"/>
                <w:sz w:val="15"/>
                <w:szCs w:val="15"/>
              </w:rPr>
            </w:pPr>
            <w:r w:rsidRPr="00265930">
              <w:rPr>
                <w:bCs/>
                <w:sz w:val="15"/>
                <w:szCs w:val="15"/>
              </w:rPr>
              <w:t>Part time &amp; casual employees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BE022D8" w14:textId="77777777" w:rsidR="00F167B9" w:rsidRPr="00265930" w:rsidRDefault="00F167B9" w:rsidP="00403739">
            <w:pPr>
              <w:tabs>
                <w:tab w:val="left" w:pos="360"/>
              </w:tabs>
              <w:adjustRightInd w:val="0"/>
              <w:rPr>
                <w:rFonts w:ascii="Arial" w:hAnsi="Arial" w:cs="Arial"/>
                <w:bCs/>
                <w:iCs/>
                <w:color w:val="000000"/>
                <w:sz w:val="15"/>
                <w:szCs w:val="15"/>
              </w:rPr>
            </w:pPr>
            <w:r w:rsidRPr="00265930">
              <w:rPr>
                <w:bCs/>
                <w:sz w:val="15"/>
                <w:szCs w:val="15"/>
              </w:rPr>
              <w:t>Contractors</w:t>
            </w:r>
          </w:p>
        </w:tc>
        <w:tc>
          <w:tcPr>
            <w:tcW w:w="1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60A59FDE" w14:textId="77777777" w:rsidR="00F167B9" w:rsidRPr="00265930" w:rsidRDefault="00F167B9" w:rsidP="00403739">
            <w:pPr>
              <w:tabs>
                <w:tab w:val="left" w:pos="360"/>
              </w:tabs>
              <w:adjustRightInd w:val="0"/>
              <w:rPr>
                <w:rFonts w:ascii="Arial" w:hAnsi="Arial" w:cs="Arial"/>
                <w:bCs/>
                <w:iCs/>
                <w:color w:val="000000"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iCs/>
                <w:color w:val="000000"/>
                <w:sz w:val="15"/>
                <w:szCs w:val="15"/>
              </w:rPr>
              <w:t>Separately Insured</w:t>
            </w:r>
          </w:p>
        </w:tc>
      </w:tr>
      <w:tr w:rsidR="00F167B9" w:rsidRPr="00265930" w14:paraId="4040D1F8" w14:textId="77777777" w:rsidTr="00403739">
        <w:trPr>
          <w:trHeight w:val="293"/>
        </w:trPr>
        <w:tc>
          <w:tcPr>
            <w:tcW w:w="44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20929E1D" w14:textId="77777777" w:rsidR="00F167B9" w:rsidRPr="00265930" w:rsidRDefault="00F167B9" w:rsidP="00403739">
            <w:pPr>
              <w:tabs>
                <w:tab w:val="left" w:pos="360"/>
              </w:tabs>
              <w:spacing w:before="40"/>
              <w:rPr>
                <w:rFonts w:ascii="Arial" w:hAnsi="Arial" w:cs="Arial"/>
                <w:bCs/>
                <w:sz w:val="15"/>
                <w:szCs w:val="15"/>
              </w:rPr>
            </w:pPr>
            <w:r w:rsidRPr="00265930">
              <w:rPr>
                <w:rFonts w:asciiTheme="minorHAnsi" w:hAnsiTheme="minorHAnsi" w:cstheme="minorHAnsi"/>
                <w:bCs/>
                <w:sz w:val="15"/>
                <w:szCs w:val="15"/>
              </w:rPr>
              <w:t>Acupuncturists, Chinese medicine practitioners, chiropractors, osteopaths, physiotherapists, podiatrists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33C883D8" w14:textId="77777777" w:rsidR="00F167B9" w:rsidRPr="00265930" w:rsidRDefault="00F167B9" w:rsidP="00403739">
            <w:pPr>
              <w:rPr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2E76CFFC" w14:textId="77777777" w:rsidR="00F167B9" w:rsidRPr="00265930" w:rsidRDefault="00F167B9" w:rsidP="00403739">
            <w:pPr>
              <w:rPr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1F15BA36" w14:textId="77777777" w:rsidR="00F167B9" w:rsidRPr="00265930" w:rsidRDefault="00F167B9" w:rsidP="00403739">
            <w:pPr>
              <w:rPr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1F955DEB" w14:textId="77777777" w:rsidR="00F167B9" w:rsidRPr="00265930" w:rsidRDefault="00F167B9" w:rsidP="00403739">
            <w:pPr>
              <w:rPr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</w:tr>
      <w:tr w:rsidR="00F167B9" w:rsidRPr="00265930" w14:paraId="2697A688" w14:textId="77777777" w:rsidTr="00403739">
        <w:trPr>
          <w:trHeight w:val="269"/>
        </w:trPr>
        <w:tc>
          <w:tcPr>
            <w:tcW w:w="44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11C3E985" w14:textId="77777777" w:rsidR="00F167B9" w:rsidRPr="00265930" w:rsidRDefault="00F167B9" w:rsidP="00403739">
            <w:pPr>
              <w:tabs>
                <w:tab w:val="left" w:pos="360"/>
              </w:tabs>
              <w:spacing w:before="40"/>
              <w:rPr>
                <w:rFonts w:ascii="Arial" w:hAnsi="Arial" w:cs="Arial"/>
                <w:bCs/>
                <w:sz w:val="15"/>
                <w:szCs w:val="15"/>
              </w:rPr>
            </w:pPr>
            <w:r w:rsidRPr="00265930">
              <w:rPr>
                <w:rFonts w:asciiTheme="minorHAnsi" w:hAnsiTheme="minorHAnsi" w:cstheme="minorHAnsi"/>
                <w:bCs/>
                <w:sz w:val="15"/>
                <w:szCs w:val="15"/>
              </w:rPr>
              <w:t>Nurses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23E23F4D" w14:textId="77777777" w:rsidR="00F167B9" w:rsidRPr="00265930" w:rsidRDefault="00F167B9" w:rsidP="00403739">
            <w:pPr>
              <w:rPr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39A3385A" w14:textId="77777777" w:rsidR="00F167B9" w:rsidRPr="00265930" w:rsidRDefault="00F167B9" w:rsidP="00403739">
            <w:pPr>
              <w:rPr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45B5A432" w14:textId="77777777" w:rsidR="00F167B9" w:rsidRPr="00265930" w:rsidRDefault="00F167B9" w:rsidP="00403739">
            <w:pPr>
              <w:rPr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6468E149" w14:textId="77777777" w:rsidR="00F167B9" w:rsidRPr="00265930" w:rsidRDefault="00F167B9" w:rsidP="00403739">
            <w:pPr>
              <w:rPr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</w:tr>
      <w:tr w:rsidR="00F167B9" w:rsidRPr="00265930" w14:paraId="331E407C" w14:textId="77777777" w:rsidTr="00403739">
        <w:trPr>
          <w:trHeight w:val="273"/>
        </w:trPr>
        <w:tc>
          <w:tcPr>
            <w:tcW w:w="44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22DC704C" w14:textId="77777777" w:rsidR="00F167B9" w:rsidRPr="00265930" w:rsidRDefault="00F167B9" w:rsidP="00403739">
            <w:pPr>
              <w:tabs>
                <w:tab w:val="left" w:pos="360"/>
              </w:tabs>
              <w:spacing w:before="40"/>
              <w:rPr>
                <w:rFonts w:ascii="Arial" w:hAnsi="Arial" w:cs="Arial"/>
                <w:bCs/>
                <w:sz w:val="15"/>
                <w:szCs w:val="15"/>
              </w:rPr>
            </w:pPr>
            <w:r w:rsidRPr="00265930">
              <w:rPr>
                <w:rFonts w:asciiTheme="minorHAnsi" w:hAnsiTheme="minorHAnsi" w:cstheme="minorHAnsi"/>
                <w:bCs/>
                <w:sz w:val="15"/>
                <w:szCs w:val="15"/>
              </w:rPr>
              <w:t>Psychologists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7DCCD29F" w14:textId="77777777" w:rsidR="00F167B9" w:rsidRPr="00265930" w:rsidRDefault="00F167B9" w:rsidP="00403739">
            <w:pPr>
              <w:rPr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35B914C0" w14:textId="77777777" w:rsidR="00F167B9" w:rsidRPr="00265930" w:rsidRDefault="00F167B9" w:rsidP="00403739">
            <w:pPr>
              <w:rPr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185DCE50" w14:textId="77777777" w:rsidR="00F167B9" w:rsidRPr="00265930" w:rsidRDefault="00F167B9" w:rsidP="00403739">
            <w:pPr>
              <w:rPr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61C08E41" w14:textId="77777777" w:rsidR="00F167B9" w:rsidRPr="00265930" w:rsidRDefault="00F167B9" w:rsidP="00403739">
            <w:pPr>
              <w:rPr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</w:tr>
      <w:tr w:rsidR="00F167B9" w:rsidRPr="00265930" w14:paraId="5A8E5FCE" w14:textId="77777777" w:rsidTr="00403739">
        <w:trPr>
          <w:trHeight w:val="277"/>
        </w:trPr>
        <w:tc>
          <w:tcPr>
            <w:tcW w:w="44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2A9CABF7" w14:textId="77777777" w:rsidR="00F167B9" w:rsidRPr="00265930" w:rsidRDefault="00F167B9" w:rsidP="00403739">
            <w:pPr>
              <w:tabs>
                <w:tab w:val="left" w:pos="360"/>
              </w:tabs>
              <w:spacing w:before="40"/>
              <w:rPr>
                <w:rFonts w:ascii="Arial" w:hAnsi="Arial" w:cs="Arial"/>
                <w:bCs/>
                <w:sz w:val="15"/>
                <w:szCs w:val="15"/>
              </w:rPr>
            </w:pPr>
            <w:r w:rsidRPr="00265930">
              <w:rPr>
                <w:rFonts w:asciiTheme="minorHAnsi" w:hAnsiTheme="minorHAnsi" w:cstheme="minorHAnsi"/>
                <w:bCs/>
                <w:sz w:val="15"/>
                <w:szCs w:val="15"/>
              </w:rPr>
              <w:t>Dietitians, nutritionists, occupational therapists, speech pathologists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577DF12E" w14:textId="77777777" w:rsidR="00F167B9" w:rsidRPr="00265930" w:rsidRDefault="00F167B9" w:rsidP="00403739">
            <w:pPr>
              <w:rPr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159A525F" w14:textId="77777777" w:rsidR="00F167B9" w:rsidRPr="00265930" w:rsidRDefault="00F167B9" w:rsidP="00403739">
            <w:pPr>
              <w:rPr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5C56C620" w14:textId="77777777" w:rsidR="00F167B9" w:rsidRPr="00265930" w:rsidRDefault="00F167B9" w:rsidP="00403739">
            <w:pPr>
              <w:rPr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7FB9BA3" w14:textId="77777777" w:rsidR="00F167B9" w:rsidRPr="00265930" w:rsidRDefault="00F167B9" w:rsidP="00403739">
            <w:pPr>
              <w:rPr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</w:tr>
      <w:tr w:rsidR="00F167B9" w:rsidRPr="00265930" w14:paraId="6441B6C9" w14:textId="77777777" w:rsidTr="00403739">
        <w:trPr>
          <w:trHeight w:val="268"/>
        </w:trPr>
        <w:tc>
          <w:tcPr>
            <w:tcW w:w="44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22FE4664" w14:textId="77777777" w:rsidR="00F167B9" w:rsidRPr="00265930" w:rsidRDefault="00F167B9" w:rsidP="00403739">
            <w:pPr>
              <w:tabs>
                <w:tab w:val="left" w:pos="360"/>
              </w:tabs>
              <w:spacing w:before="40"/>
              <w:rPr>
                <w:rFonts w:ascii="Arial" w:hAnsi="Arial" w:cs="Arial"/>
                <w:bCs/>
                <w:color w:val="333333"/>
                <w:sz w:val="15"/>
                <w:szCs w:val="15"/>
              </w:rPr>
            </w:pPr>
            <w:r w:rsidRPr="00265930">
              <w:rPr>
                <w:rFonts w:asciiTheme="minorHAnsi" w:hAnsiTheme="minorHAnsi" w:cstheme="minorHAnsi"/>
                <w:bCs/>
                <w:sz w:val="15"/>
                <w:szCs w:val="15"/>
              </w:rPr>
              <w:t xml:space="preserve">Audiologists, pharmacists 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FDF3B07" w14:textId="77777777" w:rsidR="00F167B9" w:rsidRPr="00265930" w:rsidRDefault="00F167B9" w:rsidP="00403739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1E84713" w14:textId="77777777" w:rsidR="00F167B9" w:rsidRPr="00265930" w:rsidRDefault="00F167B9" w:rsidP="00403739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46FB5AF9" w14:textId="77777777" w:rsidR="00F167B9" w:rsidRPr="00265930" w:rsidRDefault="00F167B9" w:rsidP="00403739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33DDEFB5" w14:textId="77777777" w:rsidR="00F167B9" w:rsidRPr="00265930" w:rsidRDefault="00F167B9" w:rsidP="00403739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</w:tr>
      <w:tr w:rsidR="00F167B9" w:rsidRPr="00265930" w14:paraId="6EDD1624" w14:textId="77777777" w:rsidTr="00403739">
        <w:trPr>
          <w:trHeight w:val="268"/>
        </w:trPr>
        <w:tc>
          <w:tcPr>
            <w:tcW w:w="44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480E3A86" w14:textId="77777777" w:rsidR="00F167B9" w:rsidRPr="00265930" w:rsidRDefault="00F167B9" w:rsidP="00403739">
            <w:pPr>
              <w:tabs>
                <w:tab w:val="left" w:pos="360"/>
              </w:tabs>
              <w:spacing w:before="40"/>
              <w:rPr>
                <w:rFonts w:ascii="Arial" w:hAnsi="Arial" w:cs="Arial"/>
                <w:bCs/>
                <w:sz w:val="15"/>
                <w:szCs w:val="15"/>
              </w:rPr>
            </w:pPr>
            <w:r w:rsidRPr="00265930">
              <w:rPr>
                <w:rFonts w:asciiTheme="minorHAnsi" w:hAnsiTheme="minorHAnsi" w:cstheme="minorHAnsi"/>
                <w:bCs/>
                <w:sz w:val="15"/>
                <w:szCs w:val="15"/>
              </w:rPr>
              <w:t>Paramedics and midwives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64E80A08" w14:textId="77777777" w:rsidR="00F167B9" w:rsidRPr="00265930" w:rsidRDefault="00F167B9" w:rsidP="00403739">
            <w:pPr>
              <w:rPr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34D5CF91" w14:textId="77777777" w:rsidR="00F167B9" w:rsidRPr="00265930" w:rsidRDefault="00F167B9" w:rsidP="00403739">
            <w:pPr>
              <w:rPr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988AE6B" w14:textId="77777777" w:rsidR="00F167B9" w:rsidRPr="00265930" w:rsidRDefault="00F167B9" w:rsidP="00403739">
            <w:pPr>
              <w:rPr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5B97EFF3" w14:textId="77777777" w:rsidR="00F167B9" w:rsidRPr="00265930" w:rsidRDefault="00F167B9" w:rsidP="00403739">
            <w:pPr>
              <w:rPr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</w:tr>
      <w:tr w:rsidR="00F167B9" w:rsidRPr="00265930" w14:paraId="535BBFAF" w14:textId="77777777" w:rsidTr="00403739">
        <w:trPr>
          <w:trHeight w:val="271"/>
        </w:trPr>
        <w:tc>
          <w:tcPr>
            <w:tcW w:w="44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32A74D41" w14:textId="77777777" w:rsidR="00F167B9" w:rsidRPr="00265930" w:rsidRDefault="00F167B9" w:rsidP="00403739">
            <w:pPr>
              <w:tabs>
                <w:tab w:val="left" w:pos="360"/>
              </w:tabs>
              <w:spacing w:before="40"/>
              <w:rPr>
                <w:rFonts w:ascii="Arial" w:hAnsi="Arial" w:cs="Arial"/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t xml:space="preserve">Other (provide details): 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574B78EC" w14:textId="77777777" w:rsidR="00F167B9" w:rsidRPr="00265930" w:rsidRDefault="00F167B9" w:rsidP="00403739">
            <w:pPr>
              <w:rPr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56AEC6D" w14:textId="77777777" w:rsidR="00F167B9" w:rsidRPr="00265930" w:rsidRDefault="00F167B9" w:rsidP="00403739">
            <w:pPr>
              <w:rPr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71FCBA48" w14:textId="77777777" w:rsidR="00F167B9" w:rsidRPr="00265930" w:rsidRDefault="00F167B9" w:rsidP="00403739">
            <w:pPr>
              <w:rPr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7834E33" w14:textId="77777777" w:rsidR="00F167B9" w:rsidRPr="00265930" w:rsidRDefault="00F167B9" w:rsidP="00403739">
            <w:pPr>
              <w:rPr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</w:tr>
      <w:tr w:rsidR="00F167B9" w:rsidRPr="00265930" w14:paraId="2385611F" w14:textId="77777777" w:rsidTr="00403739">
        <w:trPr>
          <w:trHeight w:val="271"/>
        </w:trPr>
        <w:tc>
          <w:tcPr>
            <w:tcW w:w="44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1D58F85" w14:textId="77777777" w:rsidR="00F167B9" w:rsidRPr="00AC65D9" w:rsidRDefault="00F167B9" w:rsidP="00403739">
            <w:pPr>
              <w:tabs>
                <w:tab w:val="left" w:pos="360"/>
              </w:tabs>
              <w:adjustRightInd w:val="0"/>
              <w:rPr>
                <w:rFonts w:ascii="Arial" w:hAnsi="Arial" w:cs="Arial"/>
                <w:b/>
                <w:sz w:val="15"/>
                <w:szCs w:val="15"/>
              </w:rPr>
            </w:pPr>
            <w:r w:rsidRPr="00AC65D9">
              <w:rPr>
                <w:rFonts w:ascii="Arial" w:hAnsi="Arial" w:cs="Arial"/>
                <w:b/>
                <w:iCs/>
                <w:color w:val="000000"/>
                <w:sz w:val="15"/>
                <w:szCs w:val="15"/>
              </w:rPr>
              <w:t>Medical Professionals: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78EF86DA" w14:textId="77777777" w:rsidR="00F167B9" w:rsidRPr="00265930" w:rsidRDefault="00F167B9" w:rsidP="00403739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1815597A" w14:textId="77777777" w:rsidR="00F167B9" w:rsidRPr="00265930" w:rsidRDefault="00F167B9" w:rsidP="00403739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61666AE" w14:textId="77777777" w:rsidR="00F167B9" w:rsidRPr="00265930" w:rsidRDefault="00F167B9" w:rsidP="00403739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1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246DCE05" w14:textId="77777777" w:rsidR="00F167B9" w:rsidRPr="00265930" w:rsidRDefault="00F167B9" w:rsidP="00403739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</w:tr>
      <w:tr w:rsidR="00F167B9" w:rsidRPr="00265930" w14:paraId="2B21D1B0" w14:textId="77777777" w:rsidTr="00403739">
        <w:trPr>
          <w:trHeight w:val="271"/>
        </w:trPr>
        <w:tc>
          <w:tcPr>
            <w:tcW w:w="44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4EEBAACB" w14:textId="77777777" w:rsidR="00F167B9" w:rsidRPr="00265930" w:rsidRDefault="00F167B9" w:rsidP="00403739">
            <w:pPr>
              <w:tabs>
                <w:tab w:val="left" w:pos="360"/>
              </w:tabs>
              <w:spacing w:before="40"/>
              <w:rPr>
                <w:rFonts w:asciiTheme="minorHAnsi" w:hAnsiTheme="minorHAnsi" w:cstheme="minorHAnsi"/>
                <w:bCs/>
                <w:sz w:val="15"/>
                <w:szCs w:val="15"/>
              </w:rPr>
            </w:pPr>
            <w:r w:rsidRPr="00265930">
              <w:rPr>
                <w:rFonts w:asciiTheme="minorHAnsi" w:hAnsiTheme="minorHAnsi" w:cstheme="minorHAnsi"/>
                <w:bCs/>
                <w:sz w:val="15"/>
                <w:szCs w:val="15"/>
              </w:rPr>
              <w:t>General practitioners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420400FE" w14:textId="77777777" w:rsidR="00F167B9" w:rsidRPr="00265930" w:rsidRDefault="00F167B9" w:rsidP="00403739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2EA6E28C" w14:textId="77777777" w:rsidR="00F167B9" w:rsidRPr="00265930" w:rsidRDefault="00F167B9" w:rsidP="00403739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534DD945" w14:textId="77777777" w:rsidR="00F167B9" w:rsidRPr="00265930" w:rsidRDefault="00F167B9" w:rsidP="00403739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6C94FFAF" w14:textId="77777777" w:rsidR="00F167B9" w:rsidRPr="00265930" w:rsidRDefault="00F167B9" w:rsidP="00403739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</w:tr>
      <w:tr w:rsidR="00F167B9" w:rsidRPr="00265930" w14:paraId="4D4D73BA" w14:textId="77777777" w:rsidTr="00403739">
        <w:trPr>
          <w:trHeight w:val="271"/>
        </w:trPr>
        <w:tc>
          <w:tcPr>
            <w:tcW w:w="44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4B76232E" w14:textId="77777777" w:rsidR="00F167B9" w:rsidRPr="00265930" w:rsidRDefault="00F167B9" w:rsidP="00403739">
            <w:pPr>
              <w:tabs>
                <w:tab w:val="left" w:pos="360"/>
              </w:tabs>
              <w:spacing w:before="40"/>
              <w:rPr>
                <w:rFonts w:asciiTheme="minorHAnsi" w:hAnsiTheme="minorHAnsi" w:cstheme="minorHAnsi"/>
                <w:bCs/>
                <w:sz w:val="15"/>
                <w:szCs w:val="15"/>
              </w:rPr>
            </w:pPr>
            <w:r w:rsidRPr="00265930">
              <w:rPr>
                <w:rFonts w:asciiTheme="minorHAnsi" w:hAnsiTheme="minorHAnsi" w:cstheme="minorHAnsi"/>
                <w:bCs/>
                <w:sz w:val="15"/>
                <w:szCs w:val="15"/>
              </w:rPr>
              <w:t>Surgeons, cardiologists, obstetricians, anaesthesiologists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E30782D" w14:textId="77777777" w:rsidR="00F167B9" w:rsidRPr="00265930" w:rsidRDefault="00F167B9" w:rsidP="00403739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747F0F5D" w14:textId="77777777" w:rsidR="00F167B9" w:rsidRPr="00265930" w:rsidRDefault="00F167B9" w:rsidP="00403739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497D6BC1" w14:textId="77777777" w:rsidR="00F167B9" w:rsidRPr="00265930" w:rsidRDefault="00F167B9" w:rsidP="00403739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6B9BA673" w14:textId="77777777" w:rsidR="00F167B9" w:rsidRPr="00265930" w:rsidRDefault="00F167B9" w:rsidP="00403739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</w:tr>
      <w:tr w:rsidR="00F167B9" w:rsidRPr="00265930" w14:paraId="31A209B3" w14:textId="77777777" w:rsidTr="00403739">
        <w:trPr>
          <w:trHeight w:val="271"/>
        </w:trPr>
        <w:tc>
          <w:tcPr>
            <w:tcW w:w="44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2F5D7A6B" w14:textId="77777777" w:rsidR="00F167B9" w:rsidRPr="00265930" w:rsidRDefault="00F167B9" w:rsidP="00403739">
            <w:pPr>
              <w:tabs>
                <w:tab w:val="left" w:pos="360"/>
              </w:tabs>
              <w:spacing w:before="40"/>
              <w:rPr>
                <w:rFonts w:asciiTheme="minorHAnsi" w:hAnsiTheme="minorHAnsi" w:cstheme="minorHAnsi"/>
                <w:bCs/>
                <w:sz w:val="15"/>
                <w:szCs w:val="15"/>
              </w:rPr>
            </w:pPr>
            <w:r w:rsidRPr="00265930">
              <w:rPr>
                <w:rFonts w:asciiTheme="minorHAnsi" w:hAnsiTheme="minorHAnsi" w:cstheme="minorHAnsi"/>
                <w:bCs/>
                <w:sz w:val="15"/>
                <w:szCs w:val="15"/>
              </w:rPr>
              <w:t>Medical radiation practitioners, pathologists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302E182A" w14:textId="77777777" w:rsidR="00F167B9" w:rsidRPr="00265930" w:rsidRDefault="00F167B9" w:rsidP="00403739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7361CD0F" w14:textId="77777777" w:rsidR="00F167B9" w:rsidRPr="00265930" w:rsidRDefault="00F167B9" w:rsidP="00403739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A04B56F" w14:textId="77777777" w:rsidR="00F167B9" w:rsidRPr="00265930" w:rsidRDefault="00F167B9" w:rsidP="00403739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71B115E6" w14:textId="77777777" w:rsidR="00F167B9" w:rsidRPr="00265930" w:rsidRDefault="00F167B9" w:rsidP="00403739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</w:tr>
      <w:tr w:rsidR="00F167B9" w:rsidRPr="00265930" w14:paraId="1B10B9F6" w14:textId="77777777" w:rsidTr="00403739">
        <w:trPr>
          <w:trHeight w:val="271"/>
        </w:trPr>
        <w:tc>
          <w:tcPr>
            <w:tcW w:w="44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305AD64B" w14:textId="77777777" w:rsidR="00F167B9" w:rsidRPr="00265930" w:rsidRDefault="00F167B9" w:rsidP="00403739">
            <w:pPr>
              <w:tabs>
                <w:tab w:val="left" w:pos="360"/>
              </w:tabs>
              <w:spacing w:before="40"/>
              <w:rPr>
                <w:rFonts w:asciiTheme="minorHAnsi" w:hAnsiTheme="minorHAnsi" w:cstheme="minorHAnsi"/>
                <w:bCs/>
                <w:sz w:val="15"/>
                <w:szCs w:val="15"/>
              </w:rPr>
            </w:pPr>
            <w:r w:rsidRPr="00265930">
              <w:rPr>
                <w:rFonts w:asciiTheme="minorHAnsi" w:hAnsiTheme="minorHAnsi" w:cstheme="minorHAnsi"/>
                <w:bCs/>
                <w:sz w:val="15"/>
                <w:szCs w:val="15"/>
              </w:rPr>
              <w:t>Dental practitioners, optometrists, psychiatrists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27DBD2EA" w14:textId="77777777" w:rsidR="00F167B9" w:rsidRPr="00265930" w:rsidRDefault="00F167B9" w:rsidP="00403739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3737226A" w14:textId="77777777" w:rsidR="00F167B9" w:rsidRPr="00265930" w:rsidRDefault="00F167B9" w:rsidP="00403739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59301A51" w14:textId="77777777" w:rsidR="00F167B9" w:rsidRPr="00265930" w:rsidRDefault="00F167B9" w:rsidP="00403739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256E7F27" w14:textId="77777777" w:rsidR="00F167B9" w:rsidRPr="00265930" w:rsidRDefault="00F167B9" w:rsidP="00403739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</w:tr>
      <w:tr w:rsidR="00F167B9" w:rsidRPr="00265930" w14:paraId="41447B59" w14:textId="77777777" w:rsidTr="00403739">
        <w:trPr>
          <w:trHeight w:val="220"/>
        </w:trPr>
        <w:tc>
          <w:tcPr>
            <w:tcW w:w="44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6BBACE15" w14:textId="77777777" w:rsidR="00F167B9" w:rsidRPr="00265930" w:rsidRDefault="00F167B9" w:rsidP="00403739">
            <w:pPr>
              <w:tabs>
                <w:tab w:val="left" w:pos="360"/>
              </w:tabs>
              <w:spacing w:before="40"/>
              <w:rPr>
                <w:rFonts w:asciiTheme="minorHAnsi" w:hAnsiTheme="minorHAnsi" w:cstheme="minorHAnsi"/>
                <w:bCs/>
                <w:sz w:val="15"/>
                <w:szCs w:val="15"/>
              </w:rPr>
            </w:pPr>
            <w:r w:rsidRPr="00265930">
              <w:rPr>
                <w:rFonts w:asciiTheme="minorHAnsi" w:hAnsiTheme="minorHAnsi" w:cstheme="minorHAnsi"/>
                <w:bCs/>
                <w:sz w:val="15"/>
                <w:szCs w:val="15"/>
              </w:rPr>
              <w:t>Paramedics and midwives</w:t>
            </w:r>
          </w:p>
          <w:p w14:paraId="7880F2E9" w14:textId="77777777" w:rsidR="00F167B9" w:rsidRPr="00265930" w:rsidRDefault="00F167B9" w:rsidP="00403739">
            <w:pPr>
              <w:tabs>
                <w:tab w:val="left" w:pos="360"/>
              </w:tabs>
              <w:spacing w:before="40"/>
              <w:rPr>
                <w:rFonts w:asciiTheme="minorHAnsi" w:hAnsiTheme="minorHAnsi" w:cstheme="minorHAnsi"/>
                <w:bCs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5F3DB72" w14:textId="77777777" w:rsidR="00F167B9" w:rsidRPr="00265930" w:rsidRDefault="00F167B9" w:rsidP="00403739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77364F32" w14:textId="77777777" w:rsidR="00F167B9" w:rsidRPr="00265930" w:rsidRDefault="00F167B9" w:rsidP="00403739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79892680" w14:textId="77777777" w:rsidR="00F167B9" w:rsidRPr="00265930" w:rsidRDefault="00F167B9" w:rsidP="00403739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1D96E7BA" w14:textId="77777777" w:rsidR="00F167B9" w:rsidRPr="00265930" w:rsidRDefault="00F167B9" w:rsidP="00403739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instrText xml:space="preserve"> FORMTEXT </w:instrTex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MS Gothic" w:eastAsia="MS Gothic" w:hAnsi="MS Gothic" w:cs="MS Gothic" w:hint="eastAsia"/>
                <w:bCs/>
                <w:noProof/>
                <w:sz w:val="15"/>
                <w:szCs w:val="15"/>
              </w:rPr>
              <w:t> </w:t>
            </w:r>
            <w:r w:rsidRPr="0026593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tc>
      </w:tr>
      <w:tr w:rsidR="00F167B9" w:rsidRPr="00265930" w14:paraId="6AB77C3B" w14:textId="77777777" w:rsidTr="00403739">
        <w:trPr>
          <w:trHeight w:val="325"/>
        </w:trPr>
        <w:tc>
          <w:tcPr>
            <w:tcW w:w="1061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17365D"/>
            <w:vAlign w:val="center"/>
          </w:tcPr>
          <w:p w14:paraId="7B3CE8AF" w14:textId="77777777" w:rsidR="00F167B9" w:rsidRPr="00265930" w:rsidRDefault="00F167B9" w:rsidP="00403739">
            <w:pPr>
              <w:tabs>
                <w:tab w:val="left" w:pos="360"/>
              </w:tabs>
              <w:adjustRightInd w:val="0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  <w:r w:rsidRPr="00265930">
              <w:rPr>
                <w:bCs/>
                <w:color w:val="FFFFFF"/>
              </w:rPr>
              <w:br w:type="page"/>
            </w:r>
            <w:r w:rsidRPr="00265930">
              <w:rPr>
                <w:rFonts w:ascii="Arial" w:hAnsi="Arial" w:cs="Arial"/>
                <w:bCs/>
                <w:color w:val="FFFFFF"/>
                <w:sz w:val="16"/>
                <w:szCs w:val="16"/>
              </w:rPr>
              <w:t>Labour Hire / Contractors / Subcontractors</w:t>
            </w:r>
          </w:p>
        </w:tc>
      </w:tr>
    </w:tbl>
    <w:p w14:paraId="060BC666" w14:textId="77777777" w:rsidR="00FE674A" w:rsidRPr="00644D5D" w:rsidRDefault="00FE674A">
      <w:pPr>
        <w:pStyle w:val="BodyText"/>
        <w:rPr>
          <w:rFonts w:asciiTheme="minorHAnsi" w:hAnsiTheme="minorHAnsi" w:cstheme="minorHAnsi"/>
          <w:sz w:val="18"/>
          <w:szCs w:val="18"/>
        </w:rPr>
      </w:pPr>
    </w:p>
    <w:p w14:paraId="65245C0E" w14:textId="6D92B6BA" w:rsidR="0096354B" w:rsidRPr="00644D5D" w:rsidRDefault="00603629">
      <w:pPr>
        <w:spacing w:before="62"/>
        <w:ind w:left="116"/>
        <w:rPr>
          <w:rFonts w:asciiTheme="minorHAnsi" w:hAnsiTheme="minorHAnsi" w:cstheme="minorHAnsi"/>
          <w:sz w:val="18"/>
          <w:szCs w:val="18"/>
        </w:rPr>
      </w:pPr>
      <w:r w:rsidRPr="00644D5D">
        <w:rPr>
          <w:rFonts w:asciiTheme="minorHAnsi" w:hAnsiTheme="minorHAnsi" w:cstheme="minorHAnsi"/>
          <w:color w:val="24498A"/>
          <w:sz w:val="18"/>
          <w:szCs w:val="18"/>
        </w:rPr>
        <w:t>Please return this completed questionnaire with</w:t>
      </w:r>
      <w:r w:rsidR="008A2FE0" w:rsidRPr="00644D5D">
        <w:rPr>
          <w:rFonts w:asciiTheme="minorHAnsi" w:hAnsiTheme="minorHAnsi" w:cstheme="minorHAnsi"/>
          <w:color w:val="24498A"/>
          <w:sz w:val="18"/>
          <w:szCs w:val="18"/>
        </w:rPr>
        <w:t xml:space="preserve"> </w:t>
      </w:r>
      <w:r w:rsidRPr="00644D5D">
        <w:rPr>
          <w:rFonts w:asciiTheme="minorHAnsi" w:hAnsiTheme="minorHAnsi" w:cstheme="minorHAnsi"/>
          <w:color w:val="24498A"/>
          <w:sz w:val="18"/>
          <w:szCs w:val="18"/>
        </w:rPr>
        <w:t xml:space="preserve">your Insurance </w:t>
      </w:r>
      <w:r w:rsidR="001F11F5" w:rsidRPr="00644D5D">
        <w:rPr>
          <w:rFonts w:asciiTheme="minorHAnsi" w:hAnsiTheme="minorHAnsi" w:cstheme="minorHAnsi"/>
          <w:color w:val="24498A"/>
          <w:sz w:val="18"/>
          <w:szCs w:val="18"/>
        </w:rPr>
        <w:t>Quotation Request</w:t>
      </w:r>
      <w:r w:rsidRPr="00644D5D">
        <w:rPr>
          <w:rFonts w:asciiTheme="minorHAnsi" w:hAnsiTheme="minorHAnsi" w:cstheme="minorHAnsi"/>
          <w:color w:val="24498A"/>
          <w:sz w:val="18"/>
          <w:szCs w:val="18"/>
        </w:rPr>
        <w:t>.</w:t>
      </w:r>
    </w:p>
    <w:p w14:paraId="0DB793A0" w14:textId="55C4A970" w:rsidR="0096354B" w:rsidRPr="00644D5D" w:rsidRDefault="0096354B" w:rsidP="00C72D11">
      <w:pPr>
        <w:pStyle w:val="BodyText"/>
        <w:spacing w:before="9"/>
        <w:ind w:firstLine="720"/>
        <w:rPr>
          <w:rFonts w:asciiTheme="minorHAnsi" w:hAnsiTheme="minorHAnsi" w:cstheme="minorHAnsi"/>
          <w:sz w:val="18"/>
          <w:szCs w:val="18"/>
        </w:rPr>
      </w:pPr>
    </w:p>
    <w:p w14:paraId="5545271F" w14:textId="1E4CEED3" w:rsidR="0096354B" w:rsidRPr="00EF0A0F" w:rsidRDefault="00E72EB5" w:rsidP="00E72EB5">
      <w:pPr>
        <w:adjustRightInd w:val="0"/>
        <w:rPr>
          <w:rFonts w:asciiTheme="minorHAnsi" w:hAnsiTheme="minorHAnsi" w:cstheme="minorHAnsi"/>
          <w:sz w:val="12"/>
        </w:rPr>
      </w:pPr>
      <w:r w:rsidRPr="00E72EB5">
        <w:rPr>
          <w:rFonts w:ascii="Arial" w:eastAsia="Times New Roman" w:hAnsi="Arial" w:cs="Arial"/>
          <w:color w:val="000000"/>
          <w:sz w:val="15"/>
          <w:szCs w:val="15"/>
        </w:rPr>
        <w:t>Community Underwriting Agency Pty Ltd - AFS License No 448274 (Community Underwriting) acts under a binding authority as Agent for Berkley Insurance Company trading as Berkley Insurance Australia (ABN 53 126 559 706) and (where General Liability limits are purchase</w:t>
      </w:r>
      <w:r w:rsidR="00770999">
        <w:rPr>
          <w:rFonts w:ascii="Arial" w:eastAsia="Times New Roman" w:hAnsi="Arial" w:cs="Arial"/>
          <w:color w:val="000000"/>
          <w:sz w:val="15"/>
          <w:szCs w:val="15"/>
        </w:rPr>
        <w:t>d</w:t>
      </w:r>
      <w:r w:rsidRPr="00E72EB5">
        <w:rPr>
          <w:rFonts w:ascii="Arial" w:eastAsia="Times New Roman" w:hAnsi="Arial" w:cs="Arial"/>
          <w:color w:val="000000"/>
          <w:sz w:val="15"/>
          <w:szCs w:val="15"/>
        </w:rPr>
        <w:t xml:space="preserve"> </w:t>
      </w:r>
      <w:proofErr w:type="gramStart"/>
      <w:r w:rsidRPr="00E72EB5">
        <w:rPr>
          <w:rFonts w:ascii="Arial" w:eastAsia="Times New Roman" w:hAnsi="Arial" w:cs="Arial"/>
          <w:color w:val="000000"/>
          <w:sz w:val="15"/>
          <w:szCs w:val="15"/>
        </w:rPr>
        <w:t>in excess of</w:t>
      </w:r>
      <w:proofErr w:type="gramEnd"/>
      <w:r w:rsidRPr="00E72EB5">
        <w:rPr>
          <w:rFonts w:ascii="Arial" w:eastAsia="Times New Roman" w:hAnsi="Arial" w:cs="Arial"/>
          <w:color w:val="000000"/>
          <w:sz w:val="15"/>
          <w:szCs w:val="15"/>
        </w:rPr>
        <w:t xml:space="preserve"> $20m) Berkshire Hathaway Specialty Insurance Company (Inc. Nebraska, USA.) </w:t>
      </w:r>
      <w:r w:rsidR="00165082">
        <w:rPr>
          <w:rFonts w:ascii="Arial" w:eastAsia="Times New Roman" w:hAnsi="Arial" w:cs="Arial"/>
          <w:color w:val="000000"/>
          <w:sz w:val="15"/>
          <w:szCs w:val="15"/>
        </w:rPr>
        <w:t xml:space="preserve">– Excess Liability, </w:t>
      </w:r>
      <w:r w:rsidRPr="00E72EB5">
        <w:rPr>
          <w:rFonts w:ascii="Arial" w:eastAsia="Times New Roman" w:hAnsi="Arial" w:cs="Arial"/>
          <w:color w:val="000000"/>
          <w:sz w:val="15"/>
          <w:szCs w:val="15"/>
        </w:rPr>
        <w:t>to issue, vary and cancel policies on their behalf. In all aspects of this Policy, Community Underwriting acts as an agent for the insurers and not for the insured.</w:t>
      </w:r>
    </w:p>
    <w:sectPr w:rsidR="0096354B" w:rsidRPr="00EF0A0F" w:rsidSect="008A06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568" w:right="740" w:bottom="0" w:left="720" w:header="720" w:footer="4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77ED9" w14:textId="77777777" w:rsidR="00C149DB" w:rsidRDefault="00C149DB" w:rsidP="000343FE">
      <w:r>
        <w:separator/>
      </w:r>
    </w:p>
  </w:endnote>
  <w:endnote w:type="continuationSeparator" w:id="0">
    <w:p w14:paraId="3593D379" w14:textId="77777777" w:rsidR="00C149DB" w:rsidRDefault="00C149DB" w:rsidP="0003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CAC0" w14:textId="77777777" w:rsidR="00165082" w:rsidRDefault="00165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E64C" w14:textId="26942F9F" w:rsidR="000343FE" w:rsidRDefault="00B92D32">
    <w:pPr>
      <w:pStyle w:val="Footer"/>
    </w:pPr>
    <w:r w:rsidRPr="00B92D32">
      <w:rPr>
        <w:rFonts w:asciiTheme="minorHAnsi" w:hAnsiTheme="minorHAnsi" w:cstheme="minorHAnsi"/>
        <w:b/>
        <w:color w:val="24498A"/>
        <w:w w:val="90"/>
        <w:sz w:val="12"/>
      </w:rPr>
      <w:t>Medical and Allied Health Services Questionnaire</w:t>
    </w:r>
    <w:r>
      <w:rPr>
        <w:rFonts w:asciiTheme="minorHAnsi" w:hAnsiTheme="minorHAnsi" w:cstheme="minorHAnsi"/>
        <w:b/>
        <w:color w:val="24498A"/>
        <w:w w:val="90"/>
        <w:sz w:val="12"/>
      </w:rPr>
      <w:t xml:space="preserve"> 0</w:t>
    </w:r>
    <w:r w:rsidR="00165082">
      <w:rPr>
        <w:rFonts w:asciiTheme="minorHAnsi" w:hAnsiTheme="minorHAnsi" w:cstheme="minorHAnsi"/>
        <w:b/>
        <w:color w:val="24498A"/>
        <w:w w:val="90"/>
        <w:sz w:val="12"/>
      </w:rPr>
      <w:t>7</w:t>
    </w:r>
    <w:r w:rsidR="00E925F4">
      <w:rPr>
        <w:rFonts w:asciiTheme="minorHAnsi" w:hAnsiTheme="minorHAnsi" w:cstheme="minorHAnsi"/>
        <w:b/>
        <w:color w:val="24498A"/>
        <w:w w:val="90"/>
        <w:sz w:val="12"/>
      </w:rPr>
      <w:t>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C396" w14:textId="77777777" w:rsidR="00165082" w:rsidRDefault="00165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DF7E7" w14:textId="77777777" w:rsidR="00C149DB" w:rsidRDefault="00C149DB" w:rsidP="000343FE">
      <w:r>
        <w:separator/>
      </w:r>
    </w:p>
  </w:footnote>
  <w:footnote w:type="continuationSeparator" w:id="0">
    <w:p w14:paraId="43FE94E0" w14:textId="77777777" w:rsidR="00C149DB" w:rsidRDefault="00C149DB" w:rsidP="00034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C48E" w14:textId="77777777" w:rsidR="00165082" w:rsidRDefault="001650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CE1FD" w14:textId="77777777" w:rsidR="00165082" w:rsidRDefault="001650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7339" w14:textId="77777777" w:rsidR="00165082" w:rsidRDefault="001650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C6DAD"/>
    <w:multiLevelType w:val="hybridMultilevel"/>
    <w:tmpl w:val="220685E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4624F"/>
    <w:multiLevelType w:val="hybridMultilevel"/>
    <w:tmpl w:val="722EB0EC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971C5A"/>
    <w:multiLevelType w:val="hybridMultilevel"/>
    <w:tmpl w:val="9F4CC78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065305">
    <w:abstractNumId w:val="2"/>
  </w:num>
  <w:num w:numId="2" w16cid:durableId="692457018">
    <w:abstractNumId w:val="0"/>
  </w:num>
  <w:num w:numId="3" w16cid:durableId="100301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4B"/>
    <w:rsid w:val="000343FE"/>
    <w:rsid w:val="00045831"/>
    <w:rsid w:val="00046F54"/>
    <w:rsid w:val="00050BAD"/>
    <w:rsid w:val="00053BD6"/>
    <w:rsid w:val="00092939"/>
    <w:rsid w:val="000A6512"/>
    <w:rsid w:val="000B4327"/>
    <w:rsid w:val="000B7F8B"/>
    <w:rsid w:val="000D18E2"/>
    <w:rsid w:val="000D29FB"/>
    <w:rsid w:val="00147E99"/>
    <w:rsid w:val="00156BFF"/>
    <w:rsid w:val="0015730B"/>
    <w:rsid w:val="001621B4"/>
    <w:rsid w:val="00165082"/>
    <w:rsid w:val="0019407A"/>
    <w:rsid w:val="001C38B7"/>
    <w:rsid w:val="001C5435"/>
    <w:rsid w:val="001C75E6"/>
    <w:rsid w:val="001D4EAF"/>
    <w:rsid w:val="001E4D65"/>
    <w:rsid w:val="001F11F5"/>
    <w:rsid w:val="002126E4"/>
    <w:rsid w:val="0027743E"/>
    <w:rsid w:val="002816E1"/>
    <w:rsid w:val="002B3F09"/>
    <w:rsid w:val="002E6141"/>
    <w:rsid w:val="002F2A56"/>
    <w:rsid w:val="0035379A"/>
    <w:rsid w:val="00353D27"/>
    <w:rsid w:val="0037219B"/>
    <w:rsid w:val="003855F6"/>
    <w:rsid w:val="003A1E4D"/>
    <w:rsid w:val="003B6039"/>
    <w:rsid w:val="003C0136"/>
    <w:rsid w:val="003C3FCA"/>
    <w:rsid w:val="003C6D56"/>
    <w:rsid w:val="003D5B02"/>
    <w:rsid w:val="003E0713"/>
    <w:rsid w:val="003E6D37"/>
    <w:rsid w:val="00405A89"/>
    <w:rsid w:val="004218A8"/>
    <w:rsid w:val="00424DAB"/>
    <w:rsid w:val="00427F75"/>
    <w:rsid w:val="00430490"/>
    <w:rsid w:val="004305C4"/>
    <w:rsid w:val="0043385F"/>
    <w:rsid w:val="00444890"/>
    <w:rsid w:val="00470A62"/>
    <w:rsid w:val="004856A0"/>
    <w:rsid w:val="0049379D"/>
    <w:rsid w:val="00494240"/>
    <w:rsid w:val="004F659B"/>
    <w:rsid w:val="004F6681"/>
    <w:rsid w:val="005009CA"/>
    <w:rsid w:val="0051297F"/>
    <w:rsid w:val="00516907"/>
    <w:rsid w:val="00534400"/>
    <w:rsid w:val="0055447B"/>
    <w:rsid w:val="00581E64"/>
    <w:rsid w:val="00596C66"/>
    <w:rsid w:val="00597161"/>
    <w:rsid w:val="005A0E4D"/>
    <w:rsid w:val="005C1032"/>
    <w:rsid w:val="005E7084"/>
    <w:rsid w:val="00601B59"/>
    <w:rsid w:val="00603629"/>
    <w:rsid w:val="006068B5"/>
    <w:rsid w:val="0064448D"/>
    <w:rsid w:val="00644D5D"/>
    <w:rsid w:val="00696D2E"/>
    <w:rsid w:val="006D4637"/>
    <w:rsid w:val="007123E8"/>
    <w:rsid w:val="0075029D"/>
    <w:rsid w:val="00770999"/>
    <w:rsid w:val="00781695"/>
    <w:rsid w:val="007B5B92"/>
    <w:rsid w:val="007D722C"/>
    <w:rsid w:val="0082722B"/>
    <w:rsid w:val="0084638D"/>
    <w:rsid w:val="0087257C"/>
    <w:rsid w:val="0087558B"/>
    <w:rsid w:val="00885012"/>
    <w:rsid w:val="008A0674"/>
    <w:rsid w:val="008A2FE0"/>
    <w:rsid w:val="008A5281"/>
    <w:rsid w:val="008B3721"/>
    <w:rsid w:val="008B3772"/>
    <w:rsid w:val="008C0F45"/>
    <w:rsid w:val="008C2E5D"/>
    <w:rsid w:val="008E614C"/>
    <w:rsid w:val="008E6718"/>
    <w:rsid w:val="0090703C"/>
    <w:rsid w:val="00916A3A"/>
    <w:rsid w:val="00947413"/>
    <w:rsid w:val="0096354B"/>
    <w:rsid w:val="00973A79"/>
    <w:rsid w:val="00992BF3"/>
    <w:rsid w:val="009932D6"/>
    <w:rsid w:val="00A3080A"/>
    <w:rsid w:val="00A63BEC"/>
    <w:rsid w:val="00A71F52"/>
    <w:rsid w:val="00A81BD3"/>
    <w:rsid w:val="00AA41EC"/>
    <w:rsid w:val="00AC65D9"/>
    <w:rsid w:val="00AE7053"/>
    <w:rsid w:val="00B04EAB"/>
    <w:rsid w:val="00B156F6"/>
    <w:rsid w:val="00B16727"/>
    <w:rsid w:val="00B23C53"/>
    <w:rsid w:val="00B35D36"/>
    <w:rsid w:val="00B92D32"/>
    <w:rsid w:val="00BB36D0"/>
    <w:rsid w:val="00BD12C1"/>
    <w:rsid w:val="00BF0F2A"/>
    <w:rsid w:val="00C12F73"/>
    <w:rsid w:val="00C149DB"/>
    <w:rsid w:val="00C2199E"/>
    <w:rsid w:val="00C54543"/>
    <w:rsid w:val="00C61651"/>
    <w:rsid w:val="00C67777"/>
    <w:rsid w:val="00C72D11"/>
    <w:rsid w:val="00CB1AEC"/>
    <w:rsid w:val="00CC307F"/>
    <w:rsid w:val="00CC6E23"/>
    <w:rsid w:val="00CF3C61"/>
    <w:rsid w:val="00D06374"/>
    <w:rsid w:val="00D314AD"/>
    <w:rsid w:val="00D757E6"/>
    <w:rsid w:val="00D75C13"/>
    <w:rsid w:val="00DC2CD2"/>
    <w:rsid w:val="00DD177C"/>
    <w:rsid w:val="00DD1872"/>
    <w:rsid w:val="00DD3541"/>
    <w:rsid w:val="00DD728C"/>
    <w:rsid w:val="00E216AA"/>
    <w:rsid w:val="00E66FF7"/>
    <w:rsid w:val="00E72EB5"/>
    <w:rsid w:val="00E81B21"/>
    <w:rsid w:val="00E81C7F"/>
    <w:rsid w:val="00E925F4"/>
    <w:rsid w:val="00EC3F7E"/>
    <w:rsid w:val="00EE329F"/>
    <w:rsid w:val="00EF0A0F"/>
    <w:rsid w:val="00EF51B5"/>
    <w:rsid w:val="00EF7D9D"/>
    <w:rsid w:val="00F07004"/>
    <w:rsid w:val="00F167B9"/>
    <w:rsid w:val="00F2410C"/>
    <w:rsid w:val="00F423CD"/>
    <w:rsid w:val="00F6706D"/>
    <w:rsid w:val="00FB2E93"/>
    <w:rsid w:val="00FB64F1"/>
    <w:rsid w:val="00FE674A"/>
    <w:rsid w:val="00FF370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ADAB7"/>
  <w15:docId w15:val="{960CB21A-9E45-45C5-8799-7144D938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C2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3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3FE"/>
    <w:rPr>
      <w:rFonts w:ascii="Trebuchet MS" w:eastAsia="Trebuchet MS" w:hAnsi="Trebuchet MS" w:cs="Trebuchet MS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0343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3FE"/>
    <w:rPr>
      <w:rFonts w:ascii="Trebuchet MS" w:eastAsia="Trebuchet MS" w:hAnsi="Trebuchet MS" w:cs="Trebuchet MS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850BA2C99DB4BA535E0ACE5A03E49" ma:contentTypeVersion="4" ma:contentTypeDescription="Create a new document." ma:contentTypeScope="" ma:versionID="370596c0865d703988ff40f230c9de63">
  <xsd:schema xmlns:xsd="http://www.w3.org/2001/XMLSchema" xmlns:xs="http://www.w3.org/2001/XMLSchema" xmlns:p="http://schemas.microsoft.com/office/2006/metadata/properties" xmlns:ns2="3e242eca-6340-40d9-a1be-2caead4f2fe2" targetNamespace="http://schemas.microsoft.com/office/2006/metadata/properties" ma:root="true" ma:fieldsID="6cceb94badf44bf56800bad2941c0163" ns2:_="">
    <xsd:import namespace="3e242eca-6340-40d9-a1be-2caead4f2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42eca-6340-40d9-a1be-2caead4f2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D7E543-B750-43E7-8C77-2DA92D8BA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42eca-6340-40d9-a1be-2caead4f2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8CA370-1848-4CB1-9E73-5FA114FE1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8F778-9D0F-46E3-AC24-9B81734319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Chelsea Wright</dc:creator>
  <cp:lastModifiedBy>Graeme Berwick</cp:lastModifiedBy>
  <cp:revision>11</cp:revision>
  <dcterms:created xsi:type="dcterms:W3CDTF">2026-01-18T02:59:00Z</dcterms:created>
  <dcterms:modified xsi:type="dcterms:W3CDTF">2026-07-18T08:39:00Z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2015-07-14T00:00:00Z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0x0101005CE850BA2C99DB4BA535E0ACE5A03E49</vt:lpwstr>
  </property>
  <property fmtid="{D5CDD505-2E9C-101B-9397-08002B2CF9AE}" pid="6" name="Order">
    <vt:r8>24560600</vt:r8>
  </property>
  <property fmtid="{D5CDD505-2E9C-101B-9397-08002B2CF9AE}" pid="7" name="AuthorIds_UIVersion_3072">
    <vt:lpwstr>11</vt:lpwstr>
  </property>
</Properties>
</file>